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ind w:firstLine="723"/>
      </w:pPr>
      <w:bookmarkStart w:id="0" w:name="_Toc359960546"/>
      <w:bookmarkStart w:id="1" w:name="_Toc359960076"/>
      <w:bookmarkStart w:id="2" w:name="_Toc359959085"/>
      <w:bookmarkStart w:id="3" w:name="_Toc455389652"/>
      <w:bookmarkStart w:id="4" w:name="_Toc365765985"/>
      <w:r>
        <w:rPr>
          <w:rFonts w:hint="eastAsia"/>
          <w:sz w:val="36"/>
        </w:rPr>
        <w:t>接口文档说明</w:t>
      </w:r>
    </w:p>
    <w:p>
      <w:pPr>
        <w:pStyle w:val="15"/>
        <w:numPr>
          <w:ilvl w:val="0"/>
          <w:numId w:val="0"/>
        </w:numPr>
        <w:ind w:leftChars="0"/>
        <w:rPr>
          <w:rFonts w:hAnsi="Times New Roman"/>
        </w:rPr>
      </w:pPr>
      <w:bookmarkStart w:id="5" w:name="_Toc501102656"/>
      <w:bookmarkStart w:id="6" w:name="_Toc502062078"/>
      <w:r>
        <w:t>接口参考</w:t>
      </w:r>
      <w:bookmarkEnd w:id="0"/>
      <w:bookmarkEnd w:id="1"/>
      <w:bookmarkEnd w:id="2"/>
      <w:bookmarkEnd w:id="3"/>
      <w:bookmarkEnd w:id="4"/>
      <w:bookmarkEnd w:id="5"/>
      <w:bookmarkEnd w:id="6"/>
      <w:bookmarkStart w:id="7" w:name="_Toc365765986"/>
      <w:bookmarkEnd w:id="7"/>
      <w:bookmarkStart w:id="8" w:name="_Toc360267105"/>
      <w:bookmarkEnd w:id="8"/>
      <w:bookmarkStart w:id="9" w:name="_Toc359960077"/>
      <w:bookmarkEnd w:id="9"/>
      <w:bookmarkStart w:id="10" w:name="_Toc359960547"/>
      <w:bookmarkEnd w:id="10"/>
      <w:bookmarkStart w:id="11" w:name="_Toc359959426"/>
      <w:bookmarkEnd w:id="11"/>
      <w:bookmarkStart w:id="12" w:name="_Toc359959086"/>
      <w:bookmarkStart w:id="13" w:name="_Toc359960078"/>
      <w:bookmarkStart w:id="14" w:name="_Toc359960548"/>
    </w:p>
    <w:bookmarkEnd w:id="12"/>
    <w:bookmarkEnd w:id="13"/>
    <w:bookmarkEnd w:id="14"/>
    <w:p>
      <w:pPr>
        <w:pStyle w:val="16"/>
        <w:numPr>
          <w:ilvl w:val="1"/>
          <w:numId w:val="0"/>
        </w:numPr>
        <w:ind w:leftChars="0"/>
        <w:rPr>
          <w:rFonts w:ascii="Times New Roman" w:hAnsi="Times New Roman"/>
        </w:rPr>
      </w:pPr>
      <w:bookmarkStart w:id="15" w:name="_Toc502062079"/>
      <w:bookmarkStart w:id="16" w:name="_Toc501102657"/>
      <w:r>
        <w:rPr>
          <w:rFonts w:hint="eastAsia" w:ascii="Times New Roman" w:hAnsi="微软雅黑"/>
          <w:lang w:val="en-US" w:eastAsia="zh-CN"/>
        </w:rPr>
        <w:t>1、</w:t>
      </w:r>
      <w:r>
        <w:rPr>
          <w:rFonts w:hint="eastAsia" w:ascii="Times New Roman" w:hAnsi="微软雅黑"/>
        </w:rPr>
        <w:t>登陆</w:t>
      </w:r>
      <w:bookmarkEnd w:id="15"/>
      <w:bookmarkEnd w:id="16"/>
    </w:p>
    <w:p>
      <w:pPr>
        <w:pStyle w:val="16"/>
        <w:numPr>
          <w:ilvl w:val="1"/>
          <w:numId w:val="0"/>
        </w:numPr>
        <w:ind w:leftChars="0"/>
      </w:pPr>
      <w:bookmarkStart w:id="17" w:name="_Toc455389654"/>
      <w:bookmarkStart w:id="18" w:name="_Toc502062080"/>
      <w:bookmarkStart w:id="19" w:name="_Toc501102658"/>
      <w:r>
        <w:rPr>
          <w:rFonts w:hint="eastAsia" w:ascii="Times New Roman" w:hAnsi="微软雅黑"/>
          <w:lang w:val="en-US" w:eastAsia="zh-CN"/>
        </w:rPr>
        <w:t>2、</w:t>
      </w:r>
      <w:r>
        <w:rPr>
          <w:rFonts w:hint="eastAsia" w:ascii="Times New Roman" w:hAnsi="微软雅黑"/>
        </w:rPr>
        <w:t>登陆</w:t>
      </w:r>
      <w:r>
        <w:t>接口</w:t>
      </w:r>
      <w:bookmarkEnd w:id="17"/>
      <w:bookmarkEnd w:id="18"/>
      <w:bookmarkEnd w:id="19"/>
      <w:bookmarkStart w:id="20" w:name="_GoBack"/>
      <w:bookmarkEnd w:id="20"/>
    </w:p>
    <w:p>
      <w:pPr>
        <w:pStyle w:val="18"/>
        <w:numPr>
          <w:ilvl w:val="3"/>
          <w:numId w:val="0"/>
        </w:numPr>
        <w:ind w:leftChars="0"/>
        <w:rPr>
          <w:rFonts w:hAnsi="Times New Roman"/>
        </w:rPr>
      </w:pPr>
      <w:r>
        <w:rPr>
          <w:rFonts w:hint="eastAsia"/>
          <w:lang w:val="en-US" w:eastAsia="zh-CN"/>
        </w:rPr>
        <w:t>2.1、</w:t>
      </w:r>
      <w:r>
        <w:t>接口说明</w:t>
      </w:r>
    </w:p>
    <w:tbl>
      <w:tblPr>
        <w:tblStyle w:val="11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8"/>
        <w:gridCol w:w="63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shd w:val="clear" w:color="auto" w:fill="auto"/>
          </w:tcPr>
          <w:p>
            <w:pPr>
              <w:spacing w:line="240" w:lineRule="auto"/>
              <w:ind w:firstLine="0" w:firstLineChars="0"/>
              <w:jc w:val="left"/>
            </w:pPr>
            <w:r>
              <w:t>url</w:t>
            </w:r>
          </w:p>
        </w:tc>
        <w:tc>
          <w:tcPr>
            <w:tcW w:w="6374" w:type="dxa"/>
            <w:shd w:val="clear" w:color="auto" w:fill="auto"/>
          </w:tcPr>
          <w:p>
            <w:pPr>
              <w:spacing w:line="240" w:lineRule="auto"/>
              <w:ind w:firstLine="0" w:firstLineChars="0"/>
              <w:jc w:val="left"/>
            </w:pPr>
            <w:r>
              <w:rPr>
                <w:szCs w:val="21"/>
              </w:rPr>
              <w:t>http://</w:t>
            </w:r>
            <w:r>
              <w:rPr>
                <w:rFonts w:hint="eastAsia"/>
                <w:szCs w:val="21"/>
              </w:rPr>
              <w:t>xxxxx/login.php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shd w:val="clear" w:color="auto" w:fill="auto"/>
          </w:tcPr>
          <w:p>
            <w:pPr>
              <w:spacing w:line="240" w:lineRule="auto"/>
              <w:ind w:firstLine="0" w:firstLineChars="0"/>
              <w:jc w:val="left"/>
            </w:pPr>
            <w:r>
              <w:rPr>
                <w:rFonts w:hAnsi="宋体"/>
              </w:rPr>
              <w:t>协议</w:t>
            </w:r>
          </w:p>
        </w:tc>
        <w:tc>
          <w:tcPr>
            <w:tcW w:w="6374" w:type="dxa"/>
            <w:shd w:val="clear" w:color="auto" w:fill="auto"/>
          </w:tcPr>
          <w:p>
            <w:pPr>
              <w:spacing w:line="240" w:lineRule="auto"/>
              <w:ind w:firstLine="0" w:firstLineChars="0"/>
              <w:jc w:val="left"/>
            </w:pPr>
            <w:r>
              <w:t>http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8" w:type="dxa"/>
            <w:shd w:val="clear" w:color="auto" w:fill="auto"/>
          </w:tcPr>
          <w:p>
            <w:pPr>
              <w:spacing w:line="240" w:lineRule="auto"/>
              <w:ind w:firstLine="0" w:firstLineChars="0"/>
              <w:jc w:val="left"/>
            </w:pPr>
            <w:r>
              <w:rPr>
                <w:rFonts w:hint="eastAsia" w:hAnsi="宋体"/>
              </w:rPr>
              <w:t>请求方式</w:t>
            </w:r>
          </w:p>
        </w:tc>
        <w:tc>
          <w:tcPr>
            <w:tcW w:w="6374" w:type="dxa"/>
            <w:shd w:val="clear" w:color="auto" w:fill="auto"/>
          </w:tcPr>
          <w:p>
            <w:pPr>
              <w:spacing w:line="240" w:lineRule="auto"/>
              <w:ind w:firstLine="0" w:firstLineChars="0"/>
              <w:jc w:val="left"/>
            </w:pPr>
            <w:r>
              <w:rPr>
                <w:rFonts w:hint="eastAsia" w:hAnsi="宋体"/>
              </w:rPr>
              <w:t>GET/POST</w:t>
            </w:r>
          </w:p>
        </w:tc>
      </w:tr>
    </w:tbl>
    <w:p>
      <w:pPr>
        <w:pStyle w:val="18"/>
        <w:numPr>
          <w:ilvl w:val="3"/>
          <w:numId w:val="0"/>
        </w:numPr>
        <w:ind w:leftChars="0"/>
        <w:rPr>
          <w:rFonts w:hAnsi="Times New Roman"/>
        </w:rPr>
      </w:pPr>
      <w:r>
        <w:rPr>
          <w:rFonts w:hint="eastAsia"/>
          <w:lang w:val="en-US" w:eastAsia="zh-CN"/>
        </w:rPr>
        <w:t>2.2、</w:t>
      </w:r>
      <w:r>
        <w:t>请求说明</w:t>
      </w:r>
    </w:p>
    <w:tbl>
      <w:tblPr>
        <w:tblStyle w:val="11"/>
        <w:tblW w:w="822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1236"/>
        <w:gridCol w:w="816"/>
        <w:gridCol w:w="4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Ansi="宋体"/>
              </w:rPr>
              <w:t>参数名称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Ansi="宋体"/>
              </w:rPr>
              <w:t>是否必须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Ansi="宋体"/>
              </w:rPr>
              <w:t>类型</w:t>
            </w:r>
          </w:p>
        </w:tc>
        <w:tc>
          <w:tcPr>
            <w:tcW w:w="4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spacing w:line="240" w:lineRule="auto"/>
              <w:ind w:firstLine="199" w:firstLineChars="95"/>
              <w:jc w:val="center"/>
            </w:pPr>
            <w:r>
              <w:rPr>
                <w:rFonts w:hAnsi="宋体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username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99" w:firstLineChars="95"/>
              <w:jc w:val="center"/>
            </w:pPr>
            <w:r>
              <w:rPr>
                <w:rFonts w:hAnsi="宋体"/>
              </w:rPr>
              <w:t>必选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t>string</w:t>
            </w:r>
          </w:p>
        </w:tc>
        <w:tc>
          <w:tcPr>
            <w:tcW w:w="4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password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199" w:firstLineChars="95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必选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4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123456</w:t>
            </w:r>
          </w:p>
        </w:tc>
      </w:tr>
    </w:tbl>
    <w:p>
      <w:pPr>
        <w:pStyle w:val="18"/>
        <w:numPr>
          <w:ilvl w:val="3"/>
          <w:numId w:val="0"/>
        </w:numPr>
        <w:ind w:leftChars="0"/>
        <w:rPr>
          <w:rFonts w:hAnsi="Times New Roman"/>
        </w:rPr>
      </w:pPr>
      <w:r>
        <w:rPr>
          <w:rFonts w:hint="eastAsia" w:hAnsi="Times New Roman"/>
          <w:lang w:val="en-US" w:eastAsia="zh-CN"/>
        </w:rPr>
        <w:t>2.3、</w:t>
      </w:r>
      <w:r>
        <w:rPr>
          <w:rFonts w:hint="eastAsia" w:hAnsi="Times New Roman"/>
        </w:rPr>
        <w:t>参数特殊说明</w:t>
      </w:r>
    </w:p>
    <w:p>
      <w:pPr>
        <w:ind w:firstLine="420"/>
        <w:rPr>
          <w:rFonts w:hint="eastAsia" w:hAnsi="宋体" w:eastAsia="宋体"/>
          <w:szCs w:val="21"/>
          <w:lang w:eastAsia="zh-CN"/>
        </w:rPr>
      </w:pPr>
      <w:r>
        <w:rPr>
          <w:rFonts w:hint="eastAsia" w:hAnsi="宋体"/>
          <w:szCs w:val="21"/>
        </w:rPr>
        <w:t>比如有签名认证的，token的，特殊加密算法说明等</w:t>
      </w:r>
      <w:r>
        <w:rPr>
          <w:rFonts w:hint="eastAsia" w:hAnsi="宋体"/>
          <w:szCs w:val="21"/>
          <w:lang w:eastAsia="zh-CN"/>
        </w:rPr>
        <w:t>。</w:t>
      </w:r>
    </w:p>
    <w:p>
      <w:pPr>
        <w:pStyle w:val="18"/>
        <w:numPr>
          <w:ilvl w:val="3"/>
          <w:numId w:val="0"/>
        </w:numPr>
        <w:ind w:leftChars="0"/>
        <w:rPr>
          <w:rFonts w:hAnsi="Times New Roman"/>
        </w:rPr>
      </w:pPr>
      <w:r>
        <w:rPr>
          <w:rFonts w:hint="eastAsia" w:hAnsi="Times New Roman"/>
          <w:lang w:val="en-US" w:eastAsia="zh-CN"/>
        </w:rPr>
        <w:t>2.4、</w:t>
      </w:r>
      <w:r>
        <w:rPr>
          <w:rFonts w:hint="eastAsia" w:hAnsi="Times New Roman"/>
        </w:rPr>
        <w:t>url说明</w:t>
      </w:r>
    </w:p>
    <w:tbl>
      <w:tblPr>
        <w:tblStyle w:val="11"/>
        <w:tblW w:w="20805" w:type="dxa"/>
        <w:tblCellSpacing w:w="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201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nsolas" w:hAnsi="Consolas" w:cs="Consolas"/>
                <w:color w:val="000000"/>
                <w:kern w:val="0"/>
                <w:sz w:val="24"/>
              </w:rPr>
            </w:pPr>
          </w:p>
        </w:tc>
        <w:tc>
          <w:tcPr>
            <w:tcW w:w="20160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Consolas" w:hAnsi="Consolas" w:cs="Consolas"/>
                <w:color w:val="000000"/>
                <w:kern w:val="0"/>
                <w:sz w:val="24"/>
              </w:rPr>
            </w:pPr>
          </w:p>
        </w:tc>
      </w:tr>
    </w:tbl>
    <w:p>
      <w:pPr>
        <w:ind w:firstLine="420"/>
        <w:rPr>
          <w:rFonts w:hAnsi="宋体"/>
          <w:b/>
          <w:color w:val="FF0000"/>
          <w:szCs w:val="21"/>
        </w:rPr>
      </w:pPr>
      <w:r>
        <w:rPr>
          <w:rFonts w:hint="eastAsia"/>
          <w:szCs w:val="21"/>
        </w:rPr>
        <w:t>此接口是登录接口，用于客户登录使用此接口是登录接口</w:t>
      </w:r>
      <w:r>
        <w:rPr>
          <w:rFonts w:hint="eastAsia"/>
          <w:szCs w:val="21"/>
          <w:lang w:eastAsia="zh-CN"/>
        </w:rPr>
        <w:t>。</w:t>
      </w:r>
    </w:p>
    <w:p>
      <w:pPr>
        <w:pStyle w:val="18"/>
        <w:numPr>
          <w:ilvl w:val="3"/>
          <w:numId w:val="0"/>
        </w:numPr>
        <w:ind w:leftChars="0"/>
        <w:rPr>
          <w:rFonts w:hint="eastAsia" w:hAnsi="Times New Roman"/>
        </w:rPr>
      </w:pPr>
      <w:r>
        <w:rPr>
          <w:rFonts w:hint="eastAsia"/>
          <w:lang w:val="en-US" w:eastAsia="zh-CN"/>
        </w:rPr>
        <w:t>2.5、</w:t>
      </w:r>
      <w:r>
        <w:t>返回说明</w:t>
      </w:r>
    </w:p>
    <w:tbl>
      <w:tblPr>
        <w:tblStyle w:val="11"/>
        <w:tblW w:w="698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6"/>
        <w:gridCol w:w="816"/>
        <w:gridCol w:w="4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Ansi="宋体"/>
              </w:rPr>
              <w:t>参数名称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Ansi="宋体"/>
              </w:rPr>
              <w:t>类型</w:t>
            </w:r>
          </w:p>
        </w:tc>
        <w:tc>
          <w:tcPr>
            <w:tcW w:w="4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/>
          </w:tcPr>
          <w:p>
            <w:pPr>
              <w:spacing w:line="240" w:lineRule="auto"/>
              <w:ind w:firstLine="199" w:firstLineChars="95"/>
              <w:jc w:val="center"/>
            </w:pPr>
            <w:r>
              <w:rPr>
                <w:rFonts w:hAnsi="宋体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t>C</w:t>
            </w:r>
            <w:r>
              <w:rPr>
                <w:rFonts w:hint="eastAsia"/>
              </w:rPr>
              <w:t>ode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t>string</w:t>
            </w:r>
          </w:p>
        </w:tc>
        <w:tc>
          <w:tcPr>
            <w:tcW w:w="4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状态码 200成功;404错误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t>M</w:t>
            </w:r>
            <w:r>
              <w:rPr>
                <w:rFonts w:hint="eastAsia"/>
              </w:rPr>
              <w:t>sg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t>S</w:t>
            </w:r>
            <w:r>
              <w:rPr>
                <w:rFonts w:hint="eastAsia"/>
              </w:rPr>
              <w:t>tring</w:t>
            </w:r>
          </w:p>
        </w:tc>
        <w:tc>
          <w:tcPr>
            <w:tcW w:w="4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</w:pPr>
            <w:r>
              <w:rPr>
                <w:rFonts w:hint="eastAsia"/>
              </w:rPr>
              <w:t>信息描述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t>D</w:t>
            </w:r>
            <w:r>
              <w:rPr>
                <w:rFonts w:hint="eastAsia"/>
              </w:rPr>
              <w:t>ata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</w:pPr>
            <w:r>
              <w:rPr>
                <w:rFonts w:hint="eastAsia"/>
              </w:rPr>
              <w:t>不定</w:t>
            </w:r>
          </w:p>
        </w:tc>
        <w:tc>
          <w:tcPr>
            <w:tcW w:w="49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存放数据</w:t>
            </w:r>
          </w:p>
        </w:tc>
      </w:tr>
    </w:tbl>
    <w:p>
      <w:pPr>
        <w:pStyle w:val="18"/>
        <w:numPr>
          <w:ilvl w:val="3"/>
          <w:numId w:val="0"/>
        </w:numPr>
        <w:ind w:leftChars="0"/>
        <w:rPr>
          <w:rFonts w:hint="eastAsia" w:hAnsi="Times New Roman"/>
        </w:rPr>
      </w:pPr>
      <w:r>
        <w:rPr>
          <w:rFonts w:hint="eastAsia" w:hAnsi="Times New Roman"/>
          <w:lang w:val="en-US" w:eastAsia="zh-CN"/>
        </w:rPr>
        <w:t>2.6、</w:t>
      </w:r>
      <w:r>
        <w:rPr>
          <w:rFonts w:hint="eastAsia" w:hAnsi="Times New Roman"/>
        </w:rPr>
        <w:t>返回示例</w:t>
      </w:r>
    </w:p>
    <w:p>
      <w:pPr>
        <w:pStyle w:val="18"/>
        <w:numPr>
          <w:ilvl w:val="0"/>
          <w:numId w:val="0"/>
        </w:numPr>
        <w:ind w:left="708"/>
        <w:rPr>
          <w:rFonts w:hint="eastAsia" w:ascii="Courier New" w:hAnsi="Courier New" w:eastAsia="微软雅黑" w:cs="Courier New"/>
          <w:color w:val="4A5560"/>
          <w:sz w:val="16"/>
          <w:szCs w:val="16"/>
          <w:shd w:val="clear" w:color="auto" w:fill="FFFFFF"/>
          <w:lang w:eastAsia="zh-CN"/>
        </w:rPr>
      </w:pPr>
      <w:r>
        <w:rPr>
          <w:rFonts w:ascii="Courier New" w:hAnsi="Courier New" w:cs="Courier New"/>
          <w:color w:val="4A5560"/>
          <w:sz w:val="16"/>
          <w:szCs w:val="16"/>
          <w:shd w:val="clear" w:color="auto" w:fill="FFFFFF"/>
        </w:rPr>
        <w:t>{</w:t>
      </w:r>
    </w:p>
    <w:p>
      <w:pPr>
        <w:pStyle w:val="18"/>
        <w:numPr>
          <w:ilvl w:val="0"/>
          <w:numId w:val="0"/>
        </w:numPr>
        <w:ind w:left="708"/>
        <w:rPr>
          <w:rFonts w:hint="eastAsia" w:ascii="Courier New" w:hAnsi="Courier New" w:eastAsia="微软雅黑" w:cs="Courier New"/>
          <w:color w:val="4A5560"/>
          <w:sz w:val="16"/>
          <w:szCs w:val="16"/>
          <w:shd w:val="clear" w:color="auto" w:fill="FFFFFF"/>
          <w:lang w:eastAsia="zh-CN"/>
        </w:rPr>
      </w:pPr>
      <w:r>
        <w:rPr>
          <w:rFonts w:ascii="Courier New" w:hAnsi="Courier New" w:cs="Courier New"/>
          <w:color w:val="4A5560"/>
          <w:sz w:val="16"/>
          <w:szCs w:val="16"/>
          <w:shd w:val="clear" w:color="auto" w:fill="FFFFFF"/>
        </w:rPr>
        <w:t>    </w:t>
      </w:r>
      <w:r>
        <w:rPr>
          <w:rStyle w:val="22"/>
          <w:rFonts w:ascii="Courier New" w:hAnsi="Courier New" w:cs="Courier New"/>
          <w:b w:val="0"/>
          <w:bCs/>
          <w:color w:val="92278F"/>
          <w:sz w:val="16"/>
          <w:szCs w:val="16"/>
          <w:shd w:val="clear" w:color="auto" w:fill="FFFFFF"/>
        </w:rPr>
        <w:t>"code"</w:t>
      </w:r>
      <w:r>
        <w:rPr>
          <w:rFonts w:ascii="Courier New" w:hAnsi="Courier New" w:cs="Courier New"/>
          <w:color w:val="4A5560"/>
          <w:sz w:val="16"/>
          <w:szCs w:val="16"/>
          <w:shd w:val="clear" w:color="auto" w:fill="FFFFFF"/>
        </w:rPr>
        <w:t>:</w:t>
      </w:r>
      <w:r>
        <w:rPr>
          <w:rStyle w:val="23"/>
          <w:rFonts w:ascii="Courier New" w:hAnsi="Courier New" w:cs="Courier New"/>
          <w:b w:val="0"/>
          <w:bCs/>
          <w:color w:val="25AAE2"/>
          <w:sz w:val="16"/>
          <w:szCs w:val="16"/>
          <w:shd w:val="clear" w:color="auto" w:fill="FFFFFF"/>
        </w:rPr>
        <w:t>200</w:t>
      </w:r>
      <w:r>
        <w:rPr>
          <w:rFonts w:ascii="Courier New" w:hAnsi="Courier New" w:cs="Courier New"/>
          <w:color w:val="4A5560"/>
          <w:sz w:val="16"/>
          <w:szCs w:val="16"/>
          <w:shd w:val="clear" w:color="auto" w:fill="FFFFFF"/>
        </w:rPr>
        <w:t>,</w:t>
      </w:r>
    </w:p>
    <w:p>
      <w:pPr>
        <w:pStyle w:val="18"/>
        <w:numPr>
          <w:ilvl w:val="0"/>
          <w:numId w:val="0"/>
        </w:numPr>
        <w:ind w:left="708"/>
        <w:rPr>
          <w:rFonts w:hint="eastAsia" w:ascii="Courier New" w:hAnsi="Courier New" w:eastAsia="微软雅黑" w:cs="Courier New"/>
          <w:color w:val="4A5560"/>
          <w:sz w:val="16"/>
          <w:szCs w:val="16"/>
          <w:shd w:val="clear" w:color="auto" w:fill="FFFFFF"/>
          <w:lang w:eastAsia="zh-CN"/>
        </w:rPr>
      </w:pPr>
      <w:r>
        <w:rPr>
          <w:rFonts w:ascii="Courier New" w:hAnsi="Courier New" w:cs="Courier New"/>
          <w:color w:val="4A5560"/>
          <w:sz w:val="16"/>
          <w:szCs w:val="16"/>
          <w:shd w:val="clear" w:color="auto" w:fill="FFFFFF"/>
        </w:rPr>
        <w:t>    </w:t>
      </w:r>
      <w:r>
        <w:rPr>
          <w:rStyle w:val="22"/>
          <w:rFonts w:ascii="Courier New" w:hAnsi="Courier New" w:cs="Courier New"/>
          <w:b w:val="0"/>
          <w:bCs/>
          <w:color w:val="92278F"/>
          <w:sz w:val="16"/>
          <w:szCs w:val="16"/>
          <w:shd w:val="clear" w:color="auto" w:fill="FFFFFF"/>
        </w:rPr>
        <w:t>"msg"</w:t>
      </w:r>
      <w:r>
        <w:rPr>
          <w:rFonts w:ascii="Courier New" w:hAnsi="Courier New" w:cs="Courier New"/>
          <w:color w:val="4A5560"/>
          <w:sz w:val="16"/>
          <w:szCs w:val="16"/>
          <w:shd w:val="clear" w:color="auto" w:fill="FFFFFF"/>
        </w:rPr>
        <w:t>:</w:t>
      </w:r>
      <w:r>
        <w:rPr>
          <w:rStyle w:val="24"/>
          <w:rFonts w:ascii="Courier New" w:hAnsi="Courier New" w:cs="Courier New"/>
          <w:b w:val="0"/>
          <w:bCs/>
          <w:color w:val="3AB54A"/>
          <w:sz w:val="16"/>
          <w:szCs w:val="16"/>
          <w:shd w:val="clear" w:color="auto" w:fill="FFFFFF"/>
        </w:rPr>
        <w:t>"登录成功"</w:t>
      </w:r>
      <w:r>
        <w:rPr>
          <w:rFonts w:ascii="Courier New" w:hAnsi="Courier New" w:cs="Courier New"/>
          <w:color w:val="4A5560"/>
          <w:sz w:val="16"/>
          <w:szCs w:val="16"/>
          <w:shd w:val="clear" w:color="auto" w:fill="FFFFFF"/>
        </w:rPr>
        <w:t>,</w:t>
      </w:r>
    </w:p>
    <w:p>
      <w:pPr>
        <w:pStyle w:val="18"/>
        <w:numPr>
          <w:ilvl w:val="0"/>
          <w:numId w:val="0"/>
        </w:numPr>
        <w:ind w:left="708"/>
        <w:rPr>
          <w:rFonts w:hint="eastAsia" w:ascii="Courier New" w:hAnsi="Courier New" w:eastAsia="微软雅黑" w:cs="Courier New"/>
          <w:color w:val="4A5560"/>
          <w:sz w:val="16"/>
          <w:szCs w:val="16"/>
          <w:shd w:val="clear" w:color="auto" w:fill="FFFFFF"/>
          <w:lang w:eastAsia="zh-CN"/>
        </w:rPr>
      </w:pPr>
      <w:r>
        <w:rPr>
          <w:rFonts w:ascii="Courier New" w:hAnsi="Courier New" w:cs="Courier New"/>
          <w:color w:val="4A5560"/>
          <w:sz w:val="16"/>
          <w:szCs w:val="16"/>
          <w:shd w:val="clear" w:color="auto" w:fill="FFFFFF"/>
        </w:rPr>
        <w:t>    </w:t>
      </w:r>
      <w:r>
        <w:rPr>
          <w:rStyle w:val="22"/>
          <w:rFonts w:ascii="Courier New" w:hAnsi="Courier New" w:cs="Courier New"/>
          <w:b w:val="0"/>
          <w:bCs/>
          <w:color w:val="92278F"/>
          <w:sz w:val="16"/>
          <w:szCs w:val="16"/>
          <w:shd w:val="clear" w:color="auto" w:fill="FFFFFF"/>
        </w:rPr>
        <w:t>"data"</w:t>
      </w:r>
      <w:r>
        <w:rPr>
          <w:rFonts w:ascii="Courier New" w:hAnsi="Courier New" w:cs="Courier New"/>
          <w:color w:val="4A5560"/>
          <w:sz w:val="16"/>
          <w:szCs w:val="16"/>
          <w:shd w:val="clear" w:color="auto" w:fill="FFFFFF"/>
        </w:rPr>
        <w:t>:{</w:t>
      </w:r>
    </w:p>
    <w:p>
      <w:pPr>
        <w:pStyle w:val="18"/>
        <w:numPr>
          <w:ilvl w:val="0"/>
          <w:numId w:val="0"/>
        </w:numPr>
        <w:ind w:left="708"/>
        <w:rPr>
          <w:rStyle w:val="24"/>
          <w:rFonts w:hint="eastAsia" w:ascii="Courier New" w:hAnsi="Courier New" w:eastAsia="微软雅黑" w:cs="Courier New"/>
          <w:b w:val="0"/>
          <w:bCs/>
          <w:color w:val="3AB54A"/>
          <w:sz w:val="16"/>
          <w:szCs w:val="16"/>
          <w:shd w:val="clear" w:color="auto" w:fill="FFFFFF"/>
          <w:lang w:eastAsia="zh-CN"/>
        </w:rPr>
      </w:pPr>
      <w:r>
        <w:rPr>
          <w:rFonts w:ascii="Courier New" w:hAnsi="Courier New" w:cs="Courier New"/>
          <w:color w:val="4A5560"/>
          <w:sz w:val="16"/>
          <w:szCs w:val="16"/>
          <w:shd w:val="clear" w:color="auto" w:fill="FFFFFF"/>
        </w:rPr>
        <w:t>        </w:t>
      </w:r>
      <w:r>
        <w:rPr>
          <w:rStyle w:val="22"/>
          <w:rFonts w:ascii="Courier New" w:hAnsi="Courier New" w:cs="Courier New"/>
          <w:b w:val="0"/>
          <w:bCs/>
          <w:color w:val="92278F"/>
          <w:sz w:val="16"/>
          <w:szCs w:val="16"/>
          <w:shd w:val="clear" w:color="auto" w:fill="FFFFFF"/>
        </w:rPr>
        <w:t>"username"</w:t>
      </w:r>
      <w:r>
        <w:rPr>
          <w:rFonts w:ascii="Courier New" w:hAnsi="Courier New" w:cs="Courier New"/>
          <w:color w:val="4A5560"/>
          <w:sz w:val="16"/>
          <w:szCs w:val="16"/>
          <w:shd w:val="clear" w:color="auto" w:fill="FFFFFF"/>
        </w:rPr>
        <w:t>:</w:t>
      </w:r>
      <w:r>
        <w:rPr>
          <w:rStyle w:val="24"/>
          <w:rFonts w:ascii="Courier New" w:hAnsi="Courier New" w:cs="Courier New"/>
          <w:b w:val="0"/>
          <w:bCs/>
          <w:color w:val="3AB54A"/>
          <w:sz w:val="16"/>
          <w:szCs w:val="16"/>
          <w:shd w:val="clear" w:color="auto" w:fill="FFFFFF"/>
        </w:rPr>
        <w:t>"测试账号"</w:t>
      </w:r>
    </w:p>
    <w:p>
      <w:pPr>
        <w:pStyle w:val="18"/>
        <w:numPr>
          <w:ilvl w:val="0"/>
          <w:numId w:val="0"/>
        </w:numPr>
        <w:ind w:left="708"/>
        <w:rPr>
          <w:rFonts w:hint="eastAsia" w:ascii="Courier New" w:hAnsi="Courier New" w:eastAsia="微软雅黑" w:cs="Courier New"/>
          <w:color w:val="4A5560"/>
          <w:sz w:val="16"/>
          <w:szCs w:val="16"/>
          <w:shd w:val="clear" w:color="auto" w:fill="FFFFFF"/>
          <w:lang w:eastAsia="zh-CN"/>
        </w:rPr>
      </w:pPr>
      <w:r>
        <w:rPr>
          <w:rFonts w:ascii="Courier New" w:hAnsi="Courier New" w:cs="Courier New"/>
          <w:color w:val="4A5560"/>
          <w:sz w:val="16"/>
          <w:szCs w:val="16"/>
          <w:shd w:val="clear" w:color="auto" w:fill="FFFFFF"/>
        </w:rPr>
        <w:t>    }</w:t>
      </w:r>
    </w:p>
    <w:p>
      <w:pPr>
        <w:pStyle w:val="18"/>
        <w:numPr>
          <w:ilvl w:val="0"/>
          <w:numId w:val="0"/>
        </w:numPr>
        <w:ind w:left="708"/>
        <w:rPr>
          <w:rFonts w:hAnsi="Times New Roman" w:eastAsia="宋体"/>
          <w:b w:val="0"/>
          <w:sz w:val="21"/>
          <w:szCs w:val="21"/>
        </w:rPr>
      </w:pPr>
      <w:r>
        <w:rPr>
          <w:rFonts w:ascii="Courier New" w:hAnsi="Courier New" w:cs="Courier New"/>
          <w:color w:val="4A5560"/>
          <w:sz w:val="16"/>
          <w:szCs w:val="16"/>
          <w:shd w:val="clear" w:color="auto" w:fill="FFFFFF"/>
        </w:rPr>
        <w:t>}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20"/>
      </w:pPr>
      <w:r>
        <w:separator/>
      </w:r>
    </w:p>
  </w:footnote>
  <w:footnote w:type="continuationSeparator" w:id="1">
    <w:p>
      <w:pPr>
        <w:spacing w:line="360" w:lineRule="auto"/>
        <w:ind w:firstLine="4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1C67D2"/>
    <w:multiLevelType w:val="multilevel"/>
    <w:tmpl w:val="0E1C67D2"/>
    <w:lvl w:ilvl="0" w:tentative="0">
      <w:start w:val="1"/>
      <w:numFmt w:val="decimal"/>
      <w:pStyle w:val="15"/>
      <w:lvlText w:val="%1"/>
      <w:lvlJc w:val="left"/>
      <w:pPr>
        <w:ind w:left="425" w:hanging="425"/>
      </w:pPr>
      <w:rPr>
        <w:rFonts w:hint="eastAsia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1" w:tentative="0">
      <w:start w:val="1"/>
      <w:numFmt w:val="decimal"/>
      <w:pStyle w:val="16"/>
      <w:lvlText w:val="%1.%2"/>
      <w:lvlJc w:val="left"/>
      <w:pPr>
        <w:ind w:left="567" w:hanging="567"/>
      </w:pPr>
      <w:rPr>
        <w:rFonts w:hint="eastAsia"/>
      </w:rPr>
    </w:lvl>
    <w:lvl w:ilvl="2" w:tentative="0">
      <w:start w:val="1"/>
      <w:numFmt w:val="decimal"/>
      <w:pStyle w:val="17"/>
      <w:lvlText w:val="%1.%2.%3"/>
      <w:lvlJc w:val="left"/>
      <w:pPr>
        <w:ind w:left="567" w:hanging="56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</w:rPr>
    </w:lvl>
    <w:lvl w:ilvl="3" w:tentative="0">
      <w:start w:val="1"/>
      <w:numFmt w:val="decimal"/>
      <w:pStyle w:val="18"/>
      <w:lvlText w:val="%1.%2.%3.%4"/>
      <w:lvlJc w:val="left"/>
      <w:pPr>
        <w:ind w:left="708" w:hanging="708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4" w:tentative="0">
      <w:start w:val="1"/>
      <w:numFmt w:val="decimal"/>
      <w:pStyle w:val="19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pStyle w:val="20"/>
      <w:lvlText w:val="%1.%2.%3.%4.%5.%6"/>
      <w:lvlJc w:val="left"/>
      <w:pPr>
        <w:ind w:left="4395" w:hanging="1134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6" w:tentative="0">
      <w:start w:val="1"/>
      <w:numFmt w:val="decimal"/>
      <w:pStyle w:val="21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  <w:lvlOverride w:ilvl="3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NiMmJjMGUyMDNhMGI0MjllZTc4OTE3ODRjOTBjMWQifQ=="/>
  </w:docVars>
  <w:rsids>
    <w:rsidRoot w:val="000753DA"/>
    <w:rsid w:val="000039B4"/>
    <w:rsid w:val="00006077"/>
    <w:rsid w:val="00006314"/>
    <w:rsid w:val="0000650E"/>
    <w:rsid w:val="000753DA"/>
    <w:rsid w:val="00082F70"/>
    <w:rsid w:val="000E6138"/>
    <w:rsid w:val="00142D13"/>
    <w:rsid w:val="00154EFD"/>
    <w:rsid w:val="001602DB"/>
    <w:rsid w:val="00177534"/>
    <w:rsid w:val="001A79A9"/>
    <w:rsid w:val="001F047D"/>
    <w:rsid w:val="00230161"/>
    <w:rsid w:val="002A33B5"/>
    <w:rsid w:val="002C1E2C"/>
    <w:rsid w:val="002C6846"/>
    <w:rsid w:val="00305373"/>
    <w:rsid w:val="00313932"/>
    <w:rsid w:val="00372773"/>
    <w:rsid w:val="003C719F"/>
    <w:rsid w:val="003D7DCF"/>
    <w:rsid w:val="00406F82"/>
    <w:rsid w:val="0041308E"/>
    <w:rsid w:val="00416E39"/>
    <w:rsid w:val="00454AEE"/>
    <w:rsid w:val="00472EE9"/>
    <w:rsid w:val="00485AFC"/>
    <w:rsid w:val="004920A8"/>
    <w:rsid w:val="004D027C"/>
    <w:rsid w:val="00523C65"/>
    <w:rsid w:val="005A420D"/>
    <w:rsid w:val="005A5BE7"/>
    <w:rsid w:val="005F4A3E"/>
    <w:rsid w:val="00661503"/>
    <w:rsid w:val="006A3512"/>
    <w:rsid w:val="006E4FE8"/>
    <w:rsid w:val="007A15CB"/>
    <w:rsid w:val="008349B5"/>
    <w:rsid w:val="00834CE8"/>
    <w:rsid w:val="008948C4"/>
    <w:rsid w:val="0089722C"/>
    <w:rsid w:val="008B02C0"/>
    <w:rsid w:val="008D4712"/>
    <w:rsid w:val="009443E8"/>
    <w:rsid w:val="00A816B4"/>
    <w:rsid w:val="00B221B0"/>
    <w:rsid w:val="00B36F21"/>
    <w:rsid w:val="00B37FE9"/>
    <w:rsid w:val="00B5113E"/>
    <w:rsid w:val="00BD2578"/>
    <w:rsid w:val="00BD643A"/>
    <w:rsid w:val="00C271B0"/>
    <w:rsid w:val="00C51EEC"/>
    <w:rsid w:val="00C80BC2"/>
    <w:rsid w:val="00C8179E"/>
    <w:rsid w:val="00CB5943"/>
    <w:rsid w:val="00CD68AD"/>
    <w:rsid w:val="00D036B9"/>
    <w:rsid w:val="00D553AD"/>
    <w:rsid w:val="00D717FD"/>
    <w:rsid w:val="00D9103E"/>
    <w:rsid w:val="00DB2438"/>
    <w:rsid w:val="00DC32B3"/>
    <w:rsid w:val="00DD33C5"/>
    <w:rsid w:val="00DF63E0"/>
    <w:rsid w:val="00E67A68"/>
    <w:rsid w:val="00E81DDF"/>
    <w:rsid w:val="00F003A2"/>
    <w:rsid w:val="00F107F8"/>
    <w:rsid w:val="00F52764"/>
    <w:rsid w:val="00F71692"/>
    <w:rsid w:val="00FA5098"/>
    <w:rsid w:val="0C437721"/>
    <w:rsid w:val="46CE49B5"/>
    <w:rsid w:val="5998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semiHidden="0" w:name="toc 3"/>
    <w:lsdException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7"/>
    <w:basedOn w:val="1"/>
    <w:next w:val="1"/>
    <w:unhideWhenUsed/>
    <w:qFormat/>
    <w:uiPriority w:val="39"/>
    <w:pPr>
      <w:ind w:left="1260"/>
      <w:jc w:val="left"/>
    </w:pPr>
    <w:rPr>
      <w:rFonts w:asciiTheme="minorHAnsi" w:hAnsiTheme="minorHAnsi"/>
      <w:sz w:val="18"/>
      <w:szCs w:val="18"/>
    </w:rPr>
  </w:style>
  <w:style w:type="paragraph" w:styleId="3">
    <w:name w:val="toc 5"/>
    <w:basedOn w:val="1"/>
    <w:next w:val="1"/>
    <w:unhideWhenUsed/>
    <w:qFormat/>
    <w:uiPriority w:val="39"/>
    <w:pPr>
      <w:ind w:left="840"/>
      <w:jc w:val="left"/>
    </w:pPr>
    <w:rPr>
      <w:rFonts w:asciiTheme="minorHAnsi" w:hAnsiTheme="minorHAnsi"/>
      <w:sz w:val="18"/>
      <w:szCs w:val="18"/>
    </w:rPr>
  </w:style>
  <w:style w:type="paragraph" w:styleId="4">
    <w:name w:val="toc 3"/>
    <w:basedOn w:val="1"/>
    <w:next w:val="1"/>
    <w:unhideWhenUsed/>
    <w:uiPriority w:val="39"/>
    <w:pPr>
      <w:ind w:left="420"/>
      <w:jc w:val="left"/>
    </w:pPr>
    <w:rPr>
      <w:rFonts w:asciiTheme="minorHAnsi" w:hAnsiTheme="minorHAnsi"/>
      <w:i/>
      <w:iCs/>
      <w:sz w:val="20"/>
      <w:szCs w:val="20"/>
    </w:rPr>
  </w:style>
  <w:style w:type="paragraph" w:styleId="5">
    <w:name w:val="toc 8"/>
    <w:basedOn w:val="1"/>
    <w:next w:val="1"/>
    <w:unhideWhenUsed/>
    <w:qFormat/>
    <w:uiPriority w:val="39"/>
    <w:pPr>
      <w:ind w:left="1470"/>
      <w:jc w:val="left"/>
    </w:pPr>
    <w:rPr>
      <w:rFonts w:asciiTheme="minorHAnsi" w:hAnsiTheme="minorHAnsi"/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tabs>
        <w:tab w:val="left" w:pos="840"/>
        <w:tab w:val="right" w:leader="dot" w:pos="8296"/>
      </w:tabs>
      <w:spacing w:before="120" w:after="120"/>
      <w:ind w:firstLine="482"/>
      <w:jc w:val="center"/>
    </w:pPr>
    <w:rPr>
      <w:rFonts w:asciiTheme="minorHAnsi" w:hAnsiTheme="minorHAnsi"/>
      <w:b/>
      <w:bCs/>
      <w:caps/>
      <w:sz w:val="24"/>
      <w:szCs w:val="20"/>
    </w:rPr>
  </w:style>
  <w:style w:type="paragraph" w:styleId="7">
    <w:name w:val="toc 4"/>
    <w:basedOn w:val="1"/>
    <w:next w:val="1"/>
    <w:unhideWhenUsed/>
    <w:uiPriority w:val="39"/>
    <w:pPr>
      <w:ind w:left="630"/>
      <w:jc w:val="left"/>
    </w:pPr>
    <w:rPr>
      <w:rFonts w:asciiTheme="minorHAnsi" w:hAnsiTheme="minorHAnsi"/>
      <w:sz w:val="18"/>
      <w:szCs w:val="18"/>
    </w:rPr>
  </w:style>
  <w:style w:type="paragraph" w:styleId="8">
    <w:name w:val="toc 6"/>
    <w:basedOn w:val="1"/>
    <w:next w:val="1"/>
    <w:unhideWhenUsed/>
    <w:qFormat/>
    <w:uiPriority w:val="39"/>
    <w:pPr>
      <w:ind w:left="1050"/>
      <w:jc w:val="left"/>
    </w:pPr>
    <w:rPr>
      <w:rFonts w:asciiTheme="minorHAnsi" w:hAnsiTheme="minorHAnsi"/>
      <w:sz w:val="18"/>
      <w:szCs w:val="18"/>
    </w:rPr>
  </w:style>
  <w:style w:type="paragraph" w:styleId="9">
    <w:name w:val="toc 2"/>
    <w:basedOn w:val="1"/>
    <w:next w:val="1"/>
    <w:unhideWhenUsed/>
    <w:qFormat/>
    <w:uiPriority w:val="39"/>
    <w:pPr>
      <w:ind w:left="210"/>
      <w:jc w:val="left"/>
    </w:pPr>
    <w:rPr>
      <w:rFonts w:asciiTheme="minorHAnsi" w:hAnsiTheme="minorHAnsi"/>
      <w:smallCaps/>
      <w:sz w:val="20"/>
      <w:szCs w:val="20"/>
    </w:rPr>
  </w:style>
  <w:style w:type="paragraph" w:styleId="10">
    <w:name w:val="toc 9"/>
    <w:basedOn w:val="1"/>
    <w:next w:val="1"/>
    <w:unhideWhenUsed/>
    <w:qFormat/>
    <w:uiPriority w:val="39"/>
    <w:pPr>
      <w:ind w:left="1680"/>
      <w:jc w:val="left"/>
    </w:pPr>
    <w:rPr>
      <w:rFonts w:asciiTheme="minorHAnsi" w:hAnsiTheme="minorHAnsi"/>
      <w:sz w:val="18"/>
      <w:szCs w:val="18"/>
    </w:rPr>
  </w:style>
  <w:style w:type="character" w:styleId="13">
    <w:name w:val="Hyperlink"/>
    <w:basedOn w:val="12"/>
    <w:unhideWhenUsed/>
    <w:uiPriority w:val="99"/>
    <w:rPr>
      <w:color w:val="0000FF" w:themeColor="hyperlink"/>
      <w:u w:val="single"/>
    </w:rPr>
  </w:style>
  <w:style w:type="character" w:styleId="14">
    <w:name w:val="HTML Code"/>
    <w:basedOn w:val="12"/>
    <w:semiHidden/>
    <w:unhideWhenUsed/>
    <w:qFormat/>
    <w:uiPriority w:val="99"/>
    <w:rPr>
      <w:rFonts w:ascii="宋体" w:hAnsi="宋体" w:eastAsia="宋体" w:cs="宋体"/>
      <w:sz w:val="24"/>
      <w:szCs w:val="24"/>
    </w:rPr>
  </w:style>
  <w:style w:type="paragraph" w:customStyle="1" w:styleId="15">
    <w:name w:val="q1"/>
    <w:basedOn w:val="1"/>
    <w:qFormat/>
    <w:uiPriority w:val="0"/>
    <w:pPr>
      <w:numPr>
        <w:ilvl w:val="0"/>
        <w:numId w:val="1"/>
      </w:numPr>
      <w:spacing w:before="240" w:after="240" w:line="240" w:lineRule="auto"/>
      <w:ind w:firstLine="0" w:firstLineChars="0"/>
      <w:outlineLvl w:val="0"/>
    </w:pPr>
    <w:rPr>
      <w:rFonts w:ascii="微软雅黑" w:hAnsi="微软雅黑" w:eastAsia="微软雅黑"/>
      <w:b/>
      <w:sz w:val="28"/>
      <w:szCs w:val="28"/>
    </w:rPr>
  </w:style>
  <w:style w:type="paragraph" w:customStyle="1" w:styleId="16">
    <w:name w:val="q2"/>
    <w:basedOn w:val="1"/>
    <w:qFormat/>
    <w:uiPriority w:val="0"/>
    <w:pPr>
      <w:numPr>
        <w:ilvl w:val="1"/>
        <w:numId w:val="1"/>
      </w:numPr>
      <w:spacing w:before="240" w:after="240" w:line="240" w:lineRule="auto"/>
      <w:ind w:firstLine="0" w:firstLineChars="0"/>
      <w:outlineLvl w:val="1"/>
    </w:pPr>
    <w:rPr>
      <w:rFonts w:ascii="Calibri" w:hAnsi="Calibri" w:eastAsia="微软雅黑"/>
      <w:b/>
      <w:sz w:val="30"/>
      <w:szCs w:val="22"/>
    </w:rPr>
  </w:style>
  <w:style w:type="paragraph" w:customStyle="1" w:styleId="17">
    <w:name w:val="q3"/>
    <w:basedOn w:val="1"/>
    <w:qFormat/>
    <w:uiPriority w:val="0"/>
    <w:pPr>
      <w:numPr>
        <w:ilvl w:val="2"/>
        <w:numId w:val="1"/>
      </w:numPr>
      <w:spacing w:before="120" w:after="120"/>
      <w:ind w:firstLine="0" w:firstLineChars="0"/>
      <w:outlineLvl w:val="2"/>
    </w:pPr>
    <w:rPr>
      <w:rFonts w:hAnsi="微软雅黑" w:eastAsia="微软雅黑"/>
      <w:b/>
      <w:sz w:val="28"/>
      <w:szCs w:val="22"/>
    </w:rPr>
  </w:style>
  <w:style w:type="paragraph" w:customStyle="1" w:styleId="18">
    <w:name w:val="q4"/>
    <w:basedOn w:val="1"/>
    <w:qFormat/>
    <w:uiPriority w:val="0"/>
    <w:pPr>
      <w:numPr>
        <w:ilvl w:val="3"/>
        <w:numId w:val="1"/>
      </w:numPr>
      <w:spacing w:line="240" w:lineRule="auto"/>
      <w:ind w:firstLineChars="0"/>
      <w:outlineLvl w:val="3"/>
    </w:pPr>
    <w:rPr>
      <w:rFonts w:hAnsi="Calibri" w:eastAsia="微软雅黑"/>
      <w:b/>
      <w:sz w:val="24"/>
      <w:szCs w:val="22"/>
    </w:rPr>
  </w:style>
  <w:style w:type="paragraph" w:customStyle="1" w:styleId="19">
    <w:name w:val="q5"/>
    <w:basedOn w:val="1"/>
    <w:qFormat/>
    <w:uiPriority w:val="0"/>
    <w:pPr>
      <w:numPr>
        <w:ilvl w:val="4"/>
        <w:numId w:val="1"/>
      </w:numPr>
      <w:spacing w:line="240" w:lineRule="auto"/>
      <w:ind w:firstLine="0" w:firstLineChars="0"/>
      <w:outlineLvl w:val="4"/>
    </w:pPr>
    <w:rPr>
      <w:rFonts w:ascii="Calibri" w:hAnsi="Calibri"/>
      <w:b/>
      <w:sz w:val="28"/>
      <w:szCs w:val="22"/>
    </w:rPr>
  </w:style>
  <w:style w:type="paragraph" w:customStyle="1" w:styleId="20">
    <w:name w:val="q6"/>
    <w:basedOn w:val="1"/>
    <w:qFormat/>
    <w:uiPriority w:val="0"/>
    <w:pPr>
      <w:numPr>
        <w:ilvl w:val="5"/>
        <w:numId w:val="1"/>
      </w:numPr>
      <w:spacing w:line="240" w:lineRule="auto"/>
      <w:ind w:firstLine="0" w:firstLineChars="0"/>
      <w:outlineLvl w:val="5"/>
    </w:pPr>
    <w:rPr>
      <w:rFonts w:ascii="Calibri" w:hAnsi="Calibri"/>
      <w:b/>
      <w:sz w:val="28"/>
      <w:szCs w:val="22"/>
    </w:rPr>
  </w:style>
  <w:style w:type="paragraph" w:customStyle="1" w:styleId="21">
    <w:name w:val="q73"/>
    <w:basedOn w:val="1"/>
    <w:qFormat/>
    <w:uiPriority w:val="0"/>
    <w:pPr>
      <w:numPr>
        <w:ilvl w:val="6"/>
        <w:numId w:val="1"/>
      </w:numPr>
      <w:spacing w:line="240" w:lineRule="auto"/>
      <w:ind w:firstLine="0" w:firstLineChars="0"/>
      <w:outlineLvl w:val="6"/>
    </w:pPr>
    <w:rPr>
      <w:rFonts w:ascii="Calibri" w:hAnsi="Calibri"/>
      <w:b/>
      <w:sz w:val="24"/>
      <w:szCs w:val="22"/>
    </w:rPr>
  </w:style>
  <w:style w:type="character" w:customStyle="1" w:styleId="22">
    <w:name w:val="json_key"/>
    <w:basedOn w:val="12"/>
    <w:qFormat/>
    <w:uiPriority w:val="0"/>
  </w:style>
  <w:style w:type="character" w:customStyle="1" w:styleId="23">
    <w:name w:val="json_number"/>
    <w:basedOn w:val="12"/>
    <w:qFormat/>
    <w:uiPriority w:val="0"/>
  </w:style>
  <w:style w:type="character" w:customStyle="1" w:styleId="24">
    <w:name w:val="json_string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E7C94E0-9FEB-4CDA-8075-695D4D1EE6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154</Words>
  <Characters>879</Characters>
  <Lines>7</Lines>
  <Paragraphs>2</Paragraphs>
  <TotalTime>92</TotalTime>
  <ScaleCrop>false</ScaleCrop>
  <LinksUpToDate>false</LinksUpToDate>
  <CharactersWithSpaces>1031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2017-12-15T04:02:00Z</dcterms:created>
  <dc:creator>dreamsummit</dc:creator>
  <cp:lastModifiedBy>Fanni</cp:lastModifiedBy>
  <dcterms:modified xsi:type="dcterms:W3CDTF">2023-03-09T03:38:26Z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20412FCFAF4540DEBAAE8D3880982FCA</vt:lpwstr>
  </property>
</Properties>
</file>